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5C50" w14:textId="77777777" w:rsidR="00DA18B4" w:rsidRDefault="00000000">
      <w:pPr>
        <w:pStyle w:val="Rubrik"/>
        <w:rPr>
          <w:color w:val="auto"/>
        </w:rPr>
      </w:pPr>
      <w:r>
        <w:rPr>
          <w:color w:val="auto"/>
        </w:rPr>
        <w:t>Korstecknandet</w:t>
      </w:r>
    </w:p>
    <w:p w14:paraId="2030096F" w14:textId="77777777" w:rsidR="00DA18B4" w:rsidRDefault="00000000">
      <w:pPr>
        <w:pStyle w:val="Rubrik2"/>
        <w:rPr>
          <w:color w:val="auto"/>
        </w:rPr>
      </w:pPr>
      <w:r>
        <w:rPr>
          <w:color w:val="auto"/>
        </w:rPr>
        <w:t xml:space="preserve">Korstecknandet kan göras </w:t>
      </w:r>
      <w:proofErr w:type="gramStart"/>
      <w:r>
        <w:rPr>
          <w:color w:val="auto"/>
        </w:rPr>
        <w:t>t.ex.</w:t>
      </w:r>
      <w:proofErr w:type="gramEnd"/>
      <w:r>
        <w:rPr>
          <w:color w:val="auto"/>
        </w:rPr>
        <w:t xml:space="preserve"> vid kallelsens liturgi.</w:t>
      </w:r>
      <w:r>
        <w:rPr>
          <w:color w:val="auto"/>
        </w:rPr>
        <w:br/>
        <w:t>Då kan ledare och medvandrare teckna korsets tecken på katekumenerna medan texten läses.</w:t>
      </w:r>
    </w:p>
    <w:p w14:paraId="6DE6ACC8" w14:textId="77777777" w:rsidR="00DA18B4" w:rsidRDefault="00DA18B4"/>
    <w:p w14:paraId="457F5D1B" w14:textId="77777777" w:rsidR="00DA18B4" w:rsidRDefault="00000000">
      <w:pPr>
        <w:ind w:left="2608"/>
        <w:rPr>
          <w:sz w:val="24"/>
          <w:szCs w:val="24"/>
        </w:rPr>
      </w:pPr>
      <w:r>
        <w:rPr>
          <w:sz w:val="24"/>
          <w:szCs w:val="24"/>
        </w:rPr>
        <w:t>Ta emot korsets tecken på din panna.</w:t>
      </w:r>
      <w:r>
        <w:rPr>
          <w:sz w:val="24"/>
          <w:szCs w:val="24"/>
        </w:rPr>
        <w:br/>
        <w:t>Det är Kristus som stärker dig med tecknet på sin kärlek.</w:t>
      </w:r>
    </w:p>
    <w:p w14:paraId="4223B6BD" w14:textId="77777777" w:rsidR="00DA18B4" w:rsidRDefault="00000000">
      <w:pPr>
        <w:ind w:left="2608"/>
        <w:rPr>
          <w:sz w:val="24"/>
          <w:szCs w:val="24"/>
        </w:rPr>
      </w:pPr>
      <w:r>
        <w:rPr>
          <w:sz w:val="24"/>
          <w:szCs w:val="24"/>
        </w:rPr>
        <w:t>Ta emot korsets tecken på dina ögon</w:t>
      </w:r>
      <w:r>
        <w:rPr>
          <w:sz w:val="24"/>
          <w:szCs w:val="24"/>
        </w:rPr>
        <w:br/>
        <w:t>så att du kan se Guds härlighet.</w:t>
      </w:r>
    </w:p>
    <w:p w14:paraId="6F265A02" w14:textId="77777777" w:rsidR="00DA18B4" w:rsidRDefault="00000000">
      <w:pPr>
        <w:ind w:left="2608"/>
        <w:rPr>
          <w:sz w:val="24"/>
          <w:szCs w:val="24"/>
        </w:rPr>
      </w:pPr>
      <w:r>
        <w:rPr>
          <w:sz w:val="24"/>
          <w:szCs w:val="24"/>
        </w:rPr>
        <w:t>Ta emot korsets tecken på dina öron</w:t>
      </w:r>
      <w:r>
        <w:rPr>
          <w:sz w:val="24"/>
          <w:szCs w:val="24"/>
        </w:rPr>
        <w:br/>
        <w:t>så att du kan höra Guds röst.</w:t>
      </w:r>
    </w:p>
    <w:p w14:paraId="2D57E767" w14:textId="77777777" w:rsidR="00DA18B4" w:rsidRDefault="00000000">
      <w:pPr>
        <w:ind w:left="2608"/>
        <w:rPr>
          <w:sz w:val="24"/>
          <w:szCs w:val="24"/>
        </w:rPr>
      </w:pPr>
      <w:r>
        <w:rPr>
          <w:sz w:val="24"/>
          <w:szCs w:val="24"/>
        </w:rPr>
        <w:t>Ta emot korsets tecken på dina läppar</w:t>
      </w:r>
      <w:r>
        <w:rPr>
          <w:sz w:val="24"/>
          <w:szCs w:val="24"/>
        </w:rPr>
        <w:br/>
        <w:t>så att du kan svara när Gud talar i sitt ord.</w:t>
      </w:r>
    </w:p>
    <w:p w14:paraId="20552AD1" w14:textId="77777777" w:rsidR="00DA18B4" w:rsidRDefault="00000000">
      <w:pPr>
        <w:ind w:left="2608"/>
        <w:rPr>
          <w:sz w:val="24"/>
          <w:szCs w:val="24"/>
        </w:rPr>
      </w:pPr>
      <w:r>
        <w:rPr>
          <w:sz w:val="24"/>
          <w:szCs w:val="24"/>
        </w:rPr>
        <w:t>Ta emot korsets tecken på dina axlar</w:t>
      </w:r>
      <w:r>
        <w:rPr>
          <w:sz w:val="24"/>
          <w:szCs w:val="24"/>
        </w:rPr>
        <w:br/>
        <w:t>så att du kan bära Kristi skonsamma ok.</w:t>
      </w:r>
    </w:p>
    <w:p w14:paraId="7E5869F1" w14:textId="77777777" w:rsidR="00DA18B4" w:rsidRDefault="00000000">
      <w:pPr>
        <w:ind w:left="2608"/>
        <w:rPr>
          <w:sz w:val="24"/>
          <w:szCs w:val="24"/>
        </w:rPr>
      </w:pPr>
      <w:r>
        <w:rPr>
          <w:sz w:val="24"/>
          <w:szCs w:val="24"/>
        </w:rPr>
        <w:t>Ta emot korsets tecken på ditt hjärta</w:t>
      </w:r>
      <w:r>
        <w:rPr>
          <w:sz w:val="24"/>
          <w:szCs w:val="24"/>
        </w:rPr>
        <w:br/>
        <w:t>så att Kristus kan bo där genom tron.</w:t>
      </w:r>
    </w:p>
    <w:p w14:paraId="20E53079" w14:textId="77777777" w:rsidR="00DA18B4" w:rsidRDefault="0000000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381576B" wp14:editId="640365F5">
            <wp:simplePos x="0" y="0"/>
            <wp:positionH relativeFrom="column">
              <wp:posOffset>693420</wp:posOffset>
            </wp:positionH>
            <wp:positionV relativeFrom="paragraph">
              <wp:posOffset>120015</wp:posOffset>
            </wp:positionV>
            <wp:extent cx="4253865" cy="4253865"/>
            <wp:effectExtent l="0" t="0" r="0" b="0"/>
            <wp:wrapTight wrapText="bothSides">
              <wp:wrapPolygon edited="0">
                <wp:start x="-3" y="0"/>
                <wp:lineTo x="-3" y="21471"/>
                <wp:lineTo x="21471" y="21471"/>
                <wp:lineTo x="21471" y="0"/>
                <wp:lineTo x="-3" y="0"/>
              </wp:wrapPolygon>
            </wp:wrapTight>
            <wp:docPr id="1" name="Bildobjekt 1" descr="C:\Users\Meta\Downloads\IMG_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C:\Users\Meta\Downloads\IMG_04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18B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4"/>
    <w:rsid w:val="00C72617"/>
    <w:rsid w:val="00D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7F6F"/>
  <w15:docId w15:val="{5AC8D984-5E35-42EB-A48F-E64C99B3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B2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qFormat/>
    <w:rsid w:val="00FF3F3B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qFormat/>
    <w:rsid w:val="003B2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A80F87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Brdtext"/>
    <w:link w:val="RubrikChar"/>
    <w:uiPriority w:val="10"/>
    <w:qFormat/>
    <w:rsid w:val="00FF3F3B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  <w:lang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A80F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</dc:creator>
  <dc:description/>
  <cp:lastModifiedBy>Christer Hansson</cp:lastModifiedBy>
  <cp:revision>2</cp:revision>
  <dcterms:created xsi:type="dcterms:W3CDTF">2024-05-08T16:45:00Z</dcterms:created>
  <dcterms:modified xsi:type="dcterms:W3CDTF">2024-05-08T16:45:00Z</dcterms:modified>
  <dc:language>sv-SE</dc:language>
</cp:coreProperties>
</file>